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C32" w:rsidRPr="00453C32" w:rsidRDefault="00453C32" w:rsidP="00453C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3C32">
        <w:rPr>
          <w:rFonts w:ascii="Times New Roman" w:hAnsi="Times New Roman" w:cs="Times New Roman"/>
          <w:sz w:val="24"/>
          <w:szCs w:val="24"/>
        </w:rPr>
        <w:t>Приложение № 23</w:t>
      </w:r>
    </w:p>
    <w:p w:rsidR="00453C32" w:rsidRPr="00453C32" w:rsidRDefault="00453C32" w:rsidP="00453C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</w:t>
      </w:r>
      <w:r w:rsidRPr="00453C32">
        <w:rPr>
          <w:rFonts w:ascii="Times New Roman" w:hAnsi="Times New Roman" w:cs="Times New Roman"/>
          <w:sz w:val="24"/>
          <w:szCs w:val="24"/>
        </w:rPr>
        <w:t>овета депутатов</w:t>
      </w:r>
    </w:p>
    <w:p w:rsidR="00453C32" w:rsidRPr="00453C32" w:rsidRDefault="00453C32" w:rsidP="00453C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3C32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453C32" w:rsidRPr="00453C32" w:rsidRDefault="00453C32" w:rsidP="00453C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53C32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453C32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</w:p>
    <w:p w:rsidR="00453C32" w:rsidRDefault="00453C32" w:rsidP="00453C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3C32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453C32" w:rsidRPr="00453C32" w:rsidRDefault="00453C32" w:rsidP="00453C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20.05.2020 № 11/91</w:t>
      </w:r>
    </w:p>
    <w:p w:rsidR="00453C32" w:rsidRDefault="00453C32"/>
    <w:tbl>
      <w:tblPr>
        <w:tblW w:w="9232" w:type="dxa"/>
        <w:tblInd w:w="98" w:type="dxa"/>
        <w:tblLook w:val="04A0" w:firstRow="1" w:lastRow="0" w:firstColumn="1" w:lastColumn="0" w:noHBand="0" w:noVBand="1"/>
      </w:tblPr>
      <w:tblGrid>
        <w:gridCol w:w="7509"/>
        <w:gridCol w:w="1723"/>
      </w:tblGrid>
      <w:tr w:rsidR="009D14EF" w:rsidRPr="009D14EF" w:rsidTr="009D14EF">
        <w:trPr>
          <w:trHeight w:val="1636"/>
        </w:trPr>
        <w:tc>
          <w:tcPr>
            <w:tcW w:w="9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4EF" w:rsidRPr="00677743" w:rsidRDefault="00453C32" w:rsidP="0045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  <w:r w:rsidR="009D14EF" w:rsidRPr="00677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 бюджетов поселений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="009D14EF" w:rsidRPr="00677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Киришского</w:t>
            </w:r>
            <w:proofErr w:type="spellEnd"/>
            <w:r w:rsidR="009D14EF" w:rsidRPr="00677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 Ленинградской области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9D14EF" w:rsidRPr="00677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бюджету муниципального образования </w:t>
            </w:r>
            <w:proofErr w:type="spellStart"/>
            <w:r w:rsidR="009D14EF" w:rsidRPr="00677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="009D14EF" w:rsidRPr="00677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 Ленинградской области в 2020 году</w:t>
            </w:r>
          </w:p>
        </w:tc>
      </w:tr>
      <w:tr w:rsidR="009D14EF" w:rsidRPr="009D14EF" w:rsidTr="009D14EF">
        <w:trPr>
          <w:trHeight w:val="444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677743" w:rsidRDefault="00453C32" w:rsidP="0045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9D14EF"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9D14EF"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9D14EF"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="009D14EF"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D14EF" w:rsidRPr="009D14EF" w:rsidTr="009D14EF">
        <w:trPr>
          <w:trHeight w:val="1022"/>
        </w:trPr>
        <w:tc>
          <w:tcPr>
            <w:tcW w:w="7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E72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r w:rsidR="00453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2020 год</w:t>
            </w:r>
          </w:p>
        </w:tc>
      </w:tr>
      <w:tr w:rsidR="009D14EF" w:rsidRPr="009D14EF" w:rsidTr="009D14EF">
        <w:trPr>
          <w:trHeight w:val="1263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</w:t>
            </w:r>
            <w:bookmarkStart w:id="0" w:name="_GoBack"/>
            <w:bookmarkEnd w:id="0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1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C13E43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6 482.69</w:t>
            </w:r>
          </w:p>
          <w:p w:rsidR="00C13E43" w:rsidRPr="00677743" w:rsidRDefault="00C13E43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4EF" w:rsidRPr="009D14EF" w:rsidTr="009D14EF">
        <w:trPr>
          <w:trHeight w:val="112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7 части  1 статьи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4 620.91</w:t>
            </w:r>
          </w:p>
        </w:tc>
      </w:tr>
      <w:tr w:rsidR="009D14EF" w:rsidRPr="009D14EF" w:rsidTr="009D14EF">
        <w:trPr>
          <w:trHeight w:val="1124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8 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C13E43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1 631.64</w:t>
            </w:r>
          </w:p>
        </w:tc>
      </w:tr>
      <w:tr w:rsidR="009D14EF" w:rsidRPr="009D14EF" w:rsidTr="009D14EF">
        <w:trPr>
          <w:trHeight w:val="1126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118.76</w:t>
            </w:r>
          </w:p>
        </w:tc>
      </w:tr>
      <w:tr w:rsidR="009D14EF" w:rsidRPr="009D14EF" w:rsidTr="009D14EF">
        <w:trPr>
          <w:trHeight w:val="1128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11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37178B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28 960.58</w:t>
            </w:r>
          </w:p>
        </w:tc>
      </w:tr>
      <w:tr w:rsidR="009D14EF" w:rsidRPr="009D14EF" w:rsidTr="009D14EF">
        <w:trPr>
          <w:trHeight w:val="1116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12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37178B" w:rsidP="003717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11 445.22</w:t>
            </w:r>
          </w:p>
        </w:tc>
      </w:tr>
      <w:tr w:rsidR="009D14EF" w:rsidRPr="009D14EF" w:rsidTr="009D14EF">
        <w:trPr>
          <w:trHeight w:val="990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20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564.20</w:t>
            </w:r>
          </w:p>
        </w:tc>
      </w:tr>
      <w:tr w:rsidR="009D14EF" w:rsidRPr="009D14EF" w:rsidTr="00453C32">
        <w:trPr>
          <w:trHeight w:val="981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осуществление части полномочий по решению вопросов местного значения, предусмотренных пунктом 22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C13E43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19 678.48</w:t>
            </w:r>
          </w:p>
        </w:tc>
      </w:tr>
      <w:tr w:rsidR="009D14EF" w:rsidRPr="009D14EF" w:rsidTr="00453C32">
        <w:trPr>
          <w:trHeight w:val="995"/>
        </w:trPr>
        <w:tc>
          <w:tcPr>
            <w:tcW w:w="75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24 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C13E43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31 358.52</w:t>
            </w:r>
          </w:p>
        </w:tc>
      </w:tr>
      <w:tr w:rsidR="009D14EF" w:rsidRPr="009D14EF" w:rsidTr="009D14EF">
        <w:trPr>
          <w:trHeight w:val="980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части полномочий по решению вопросов местного значения, предусмотренных пунктом 28 части 1 ст.14 Федерального закона от 06.10.2003 № 131-ФЗ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29.68</w:t>
            </w:r>
          </w:p>
        </w:tc>
      </w:tr>
      <w:tr w:rsidR="009D14EF" w:rsidRPr="009D14EF" w:rsidTr="009D14EF">
        <w:trPr>
          <w:trHeight w:val="127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2 729.20</w:t>
            </w:r>
          </w:p>
        </w:tc>
      </w:tr>
      <w:tr w:rsidR="009D14EF" w:rsidRPr="009D14EF" w:rsidTr="009D14EF">
        <w:trPr>
          <w:trHeight w:val="111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6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</w:t>
            </w:r>
          </w:p>
        </w:tc>
      </w:tr>
      <w:tr w:rsidR="009D14EF" w:rsidRPr="009D14EF" w:rsidTr="009D14EF">
        <w:trPr>
          <w:trHeight w:val="1128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8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414.80</w:t>
            </w:r>
          </w:p>
        </w:tc>
      </w:tr>
      <w:tr w:rsidR="009D14EF" w:rsidRPr="009D14EF" w:rsidTr="009D14EF">
        <w:trPr>
          <w:trHeight w:val="127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10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475.04</w:t>
            </w:r>
          </w:p>
        </w:tc>
      </w:tr>
      <w:tr w:rsidR="009D14EF" w:rsidRPr="009D14EF" w:rsidTr="009D14EF">
        <w:trPr>
          <w:trHeight w:val="1185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11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37178B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3 545.01</w:t>
            </w:r>
          </w:p>
        </w:tc>
      </w:tr>
      <w:tr w:rsidR="009D14EF" w:rsidRPr="009D14EF" w:rsidTr="009D14EF">
        <w:trPr>
          <w:trHeight w:val="1066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12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37178B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10 326.52</w:t>
            </w:r>
          </w:p>
        </w:tc>
      </w:tr>
      <w:tr w:rsidR="009D14EF" w:rsidRPr="009D14EF" w:rsidTr="009D14EF">
        <w:trPr>
          <w:trHeight w:val="1535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</w:tc>
      </w:tr>
      <w:tr w:rsidR="009D14EF" w:rsidRPr="009D14EF" w:rsidTr="009D14EF">
        <w:trPr>
          <w:trHeight w:val="113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22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2 149.03</w:t>
            </w:r>
          </w:p>
        </w:tc>
      </w:tr>
      <w:tr w:rsidR="009D14EF" w:rsidRPr="009D14EF" w:rsidTr="009D14EF">
        <w:trPr>
          <w:trHeight w:val="1264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24 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372.00</w:t>
            </w:r>
          </w:p>
        </w:tc>
      </w:tr>
      <w:tr w:rsidR="009D14EF" w:rsidRPr="009D14EF" w:rsidTr="00453C32">
        <w:trPr>
          <w:trHeight w:val="1234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осуществление части полномочий по решению вопросов местного значения, предусмотренных частью 3 ст. 14, пунктом 28 части 1 ст.14 Федерального закона от 06.10.2003 № 131-ФЗ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118.72</w:t>
            </w:r>
          </w:p>
        </w:tc>
      </w:tr>
      <w:tr w:rsidR="009D14EF" w:rsidRPr="009D14EF" w:rsidTr="00453C32">
        <w:trPr>
          <w:trHeight w:val="1238"/>
        </w:trPr>
        <w:tc>
          <w:tcPr>
            <w:tcW w:w="75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полномочий, предусмотренных пунктом 11 статьи 3 Федерального закона  от 07.02.2011 № 6-ФЗ «Об общих принципах организации деятельности контрольно-счетных органов субъектов Российской федерации и муниципальных образований»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4 611.28</w:t>
            </w:r>
          </w:p>
        </w:tc>
      </w:tr>
      <w:tr w:rsidR="009D14EF" w:rsidRPr="009D14EF" w:rsidTr="009D14EF">
        <w:trPr>
          <w:trHeight w:val="1186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в соответствии с пунктом 11 части 1 статьи 15 Федерального закона от 06.10.2003 № 131-ФЗ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352C36" w:rsidP="00AC2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56 809.82</w:t>
            </w:r>
          </w:p>
        </w:tc>
      </w:tr>
      <w:tr w:rsidR="009D14EF" w:rsidRPr="009D14EF" w:rsidTr="009D14EF">
        <w:trPr>
          <w:trHeight w:val="444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820810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186 449.10</w:t>
            </w:r>
          </w:p>
        </w:tc>
      </w:tr>
    </w:tbl>
    <w:p w:rsidR="00CC3B0B" w:rsidRDefault="00CC3B0B"/>
    <w:sectPr w:rsidR="00CC3B0B" w:rsidSect="00CC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4EF"/>
    <w:rsid w:val="00352C36"/>
    <w:rsid w:val="0037178B"/>
    <w:rsid w:val="00453C32"/>
    <w:rsid w:val="00677743"/>
    <w:rsid w:val="007C3FEE"/>
    <w:rsid w:val="00813545"/>
    <w:rsid w:val="00820810"/>
    <w:rsid w:val="00971BC3"/>
    <w:rsid w:val="009D14EF"/>
    <w:rsid w:val="00A02689"/>
    <w:rsid w:val="00AC2A23"/>
    <w:rsid w:val="00C13E43"/>
    <w:rsid w:val="00CC3B0B"/>
    <w:rsid w:val="00E725F1"/>
    <w:rsid w:val="00EB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3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C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Зарецкая</dc:creator>
  <cp:keywords/>
  <dc:description/>
  <cp:lastModifiedBy>Татьяна Стукалова</cp:lastModifiedBy>
  <cp:revision>2</cp:revision>
  <cp:lastPrinted>2020-05-21T07:53:00Z</cp:lastPrinted>
  <dcterms:created xsi:type="dcterms:W3CDTF">2020-05-21T07:53:00Z</dcterms:created>
  <dcterms:modified xsi:type="dcterms:W3CDTF">2020-05-21T07:53:00Z</dcterms:modified>
</cp:coreProperties>
</file>